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619E5" w14:textId="6BA97946" w:rsidR="00BD3F76" w:rsidRDefault="00BD3F76" w:rsidP="00BD3F76">
      <w:pPr>
        <w:rPr>
          <w:rFonts w:ascii="Arial Narrow" w:hAnsi="Arial Narrow"/>
          <w:lang w:val="en-US"/>
        </w:rPr>
      </w:pPr>
    </w:p>
    <w:p w14:paraId="2491450E" w14:textId="77777777" w:rsidR="00B763E8" w:rsidRDefault="00B763E8" w:rsidP="00BD3F76">
      <w:pPr>
        <w:rPr>
          <w:rFonts w:ascii="Arial Narrow" w:hAnsi="Arial Narrow"/>
          <w:lang w:val="en-US"/>
        </w:rPr>
      </w:pPr>
    </w:p>
    <w:p w14:paraId="180BF276" w14:textId="77777777" w:rsidR="00B763E8" w:rsidRPr="00B17B49" w:rsidRDefault="00B763E8" w:rsidP="00BD3F76">
      <w:pPr>
        <w:rPr>
          <w:rFonts w:ascii="Arial Narrow" w:hAnsi="Arial Narrow"/>
          <w:lang w:val="en-US"/>
        </w:rPr>
      </w:pPr>
    </w:p>
    <w:p w14:paraId="592E0A3A" w14:textId="77777777" w:rsidR="00BD3F76" w:rsidRPr="00B17B49" w:rsidRDefault="00BD3F76" w:rsidP="00BD3F76">
      <w:pPr>
        <w:rPr>
          <w:rFonts w:ascii="Arial Narrow" w:hAnsi="Arial Narrow"/>
          <w:lang w:val="en-US"/>
        </w:rPr>
      </w:pPr>
    </w:p>
    <w:p w14:paraId="4BB76AA6" w14:textId="77777777" w:rsidR="00BD3F76" w:rsidRPr="00B17B49" w:rsidRDefault="00BD3F76" w:rsidP="00BD3F76">
      <w:pPr>
        <w:rPr>
          <w:rFonts w:ascii="Arial Narrow" w:hAnsi="Arial Narrow"/>
          <w:lang w:val="en-US"/>
        </w:rPr>
      </w:pPr>
    </w:p>
    <w:tbl>
      <w:tblPr>
        <w:tblW w:w="870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2550"/>
        <w:gridCol w:w="5469"/>
      </w:tblGrid>
      <w:tr w:rsidR="00BD3F76" w:rsidRPr="00B17B49" w14:paraId="07310986" w14:textId="77777777" w:rsidTr="00B763E8">
        <w:trPr>
          <w:jc w:val="center"/>
        </w:trPr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B4393" w14:textId="77777777" w:rsidR="00BD3F76" w:rsidRPr="00B17B49" w:rsidRDefault="00BD3F76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  <w:r w:rsidRPr="00B17B49">
              <w:rPr>
                <w:rFonts w:ascii="Arial Narrow" w:hAnsi="Arial Narrow"/>
                <w:b/>
                <w:bCs/>
                <w:lang w:val="en-US"/>
              </w:rPr>
              <w:t>Lp.</w:t>
            </w:r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C36E5" w14:textId="34674AC8" w:rsidR="00BD3F76" w:rsidRPr="00B17B49" w:rsidRDefault="00BD3F76" w:rsidP="00BD3F76">
            <w:pPr>
              <w:rPr>
                <w:rFonts w:ascii="Arial Narrow" w:hAnsi="Arial Narrow"/>
                <w:b/>
                <w:bCs/>
              </w:rPr>
            </w:pPr>
            <w:r w:rsidRPr="00B17B49">
              <w:rPr>
                <w:rFonts w:ascii="Arial Narrow" w:hAnsi="Arial Narrow"/>
                <w:b/>
                <w:bCs/>
              </w:rPr>
              <w:t xml:space="preserve">Imię i nazwisko / rola w </w:t>
            </w:r>
            <w:r w:rsidR="00AE3C89">
              <w:rPr>
                <w:rFonts w:ascii="Arial Narrow" w:hAnsi="Arial Narrow"/>
                <w:b/>
                <w:bCs/>
              </w:rPr>
              <w:t>ramach Umowy</w:t>
            </w:r>
          </w:p>
        </w:tc>
        <w:tc>
          <w:tcPr>
            <w:tcW w:w="54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2B686" w14:textId="72ED059B" w:rsidR="00BD3F76" w:rsidRPr="00B17B49" w:rsidRDefault="00BD3F76" w:rsidP="00BD3F76">
            <w:pPr>
              <w:rPr>
                <w:rFonts w:ascii="Arial Narrow" w:hAnsi="Arial Narrow"/>
                <w:b/>
                <w:bCs/>
              </w:rPr>
            </w:pPr>
            <w:r w:rsidRPr="00B17B49">
              <w:rPr>
                <w:rFonts w:ascii="Arial Narrow" w:hAnsi="Arial Narrow"/>
                <w:b/>
                <w:bCs/>
              </w:rPr>
              <w:t>Opis posiadanych kwalifikacji i doświadczenia</w:t>
            </w:r>
          </w:p>
        </w:tc>
      </w:tr>
      <w:tr w:rsidR="00BD3F76" w:rsidRPr="00B17B49" w14:paraId="7EF09B54" w14:textId="77777777" w:rsidTr="00B763E8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72128" w14:textId="77777777" w:rsidR="00BD3F76" w:rsidRPr="00B17B49" w:rsidRDefault="00BD3F76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  <w:r w:rsidRPr="00B17B49">
              <w:rPr>
                <w:rFonts w:ascii="Arial Narrow" w:hAnsi="Arial Narrow"/>
                <w:b/>
                <w:bCs/>
                <w:lang w:val="en-US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006AC" w14:textId="1D6167EB" w:rsidR="00BD3F76" w:rsidRPr="00B17B49" w:rsidRDefault="00BD3F76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82DC4" w14:textId="77777777" w:rsidR="00BD3F76" w:rsidRPr="00B17B49" w:rsidRDefault="00BD3F76" w:rsidP="00BD3F76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BD3F76" w:rsidRPr="00B17B49" w14:paraId="2589370D" w14:textId="77777777" w:rsidTr="00B763E8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3F1B4" w14:textId="77777777" w:rsidR="00BD3F76" w:rsidRPr="00B17B49" w:rsidRDefault="00BD3F76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  <w:r w:rsidRPr="00B17B49">
              <w:rPr>
                <w:rFonts w:ascii="Arial Narrow" w:hAnsi="Arial Narrow"/>
                <w:b/>
                <w:bCs/>
                <w:lang w:val="en-US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C80E6" w14:textId="3CDC6E0D" w:rsidR="00BD3F76" w:rsidRPr="00B17B49" w:rsidRDefault="00BD3F76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BE267" w14:textId="77777777" w:rsidR="00BD3F76" w:rsidRPr="00B17B49" w:rsidRDefault="00BD3F76" w:rsidP="00BD3F76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BD3F76" w:rsidRPr="00B17B49" w14:paraId="5FA4DE0C" w14:textId="77777777" w:rsidTr="00B763E8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1B8F4" w14:textId="77777777" w:rsidR="00BD3F76" w:rsidRPr="00B17B49" w:rsidRDefault="00BD3F76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  <w:r w:rsidRPr="00B17B49">
              <w:rPr>
                <w:rFonts w:ascii="Arial Narrow" w:hAnsi="Arial Narrow"/>
                <w:b/>
                <w:bCs/>
                <w:lang w:val="en-US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2A33" w14:textId="6F76ADBB" w:rsidR="00BD3F76" w:rsidRPr="00B17B49" w:rsidRDefault="00BD3F76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D8A05" w14:textId="77777777" w:rsidR="00BD3F76" w:rsidRPr="00B17B49" w:rsidRDefault="00BD3F76" w:rsidP="00BD3F76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BD3F76" w:rsidRPr="00B17B49" w14:paraId="40A03957" w14:textId="77777777" w:rsidTr="00B763E8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038E3" w14:textId="1BC01901" w:rsidR="00BD3F76" w:rsidRPr="00B17B49" w:rsidRDefault="00B763E8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  <w:r>
              <w:rPr>
                <w:rFonts w:ascii="Arial Narrow" w:hAnsi="Arial Narrow"/>
                <w:b/>
                <w:bCs/>
                <w:lang w:val="en-US"/>
              </w:rPr>
              <w:t>…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345F6" w14:textId="77777777" w:rsidR="00BD3F76" w:rsidRPr="00B17B49" w:rsidRDefault="00BD3F76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FE4FA" w14:textId="77777777" w:rsidR="00BD3F76" w:rsidRPr="00B17B49" w:rsidRDefault="00BD3F76" w:rsidP="00BD3F76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BD3F76" w:rsidRPr="00B17B49" w14:paraId="5FDE8533" w14:textId="77777777" w:rsidTr="00B763E8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6BDB7" w14:textId="77777777" w:rsidR="00BD3F76" w:rsidRPr="00B17B49" w:rsidRDefault="00BD3F76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8FB02" w14:textId="77777777" w:rsidR="00BD3F76" w:rsidRPr="00B17B49" w:rsidRDefault="00BD3F76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25A49" w14:textId="77777777" w:rsidR="00BD3F76" w:rsidRPr="00B17B49" w:rsidRDefault="00BD3F76" w:rsidP="00BD3F76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B763E8" w:rsidRPr="00B17B49" w14:paraId="4A07FD3B" w14:textId="77777777" w:rsidTr="00B763E8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E7F44" w14:textId="77777777" w:rsidR="00B763E8" w:rsidRPr="00B17B49" w:rsidRDefault="00B763E8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5114C" w14:textId="77777777" w:rsidR="00B763E8" w:rsidRPr="00B17B49" w:rsidRDefault="00B763E8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54FEC" w14:textId="77777777" w:rsidR="00B763E8" w:rsidRPr="00B17B49" w:rsidRDefault="00B763E8" w:rsidP="00BD3F76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B763E8" w:rsidRPr="00B17B49" w14:paraId="79B2CAAB" w14:textId="77777777" w:rsidTr="00B763E8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735AE" w14:textId="77777777" w:rsidR="00B763E8" w:rsidRPr="00B17B49" w:rsidRDefault="00B763E8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32C53" w14:textId="77777777" w:rsidR="00B763E8" w:rsidRPr="00B17B49" w:rsidRDefault="00B763E8" w:rsidP="00BD3F76">
            <w:pPr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85D5F" w14:textId="77777777" w:rsidR="00B763E8" w:rsidRPr="00B17B49" w:rsidRDefault="00B763E8" w:rsidP="00BD3F76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0259B81E" w14:textId="77777777" w:rsidR="00BD3F76" w:rsidRPr="00B17B49" w:rsidRDefault="00BD3F76" w:rsidP="00BD3F76">
      <w:pPr>
        <w:rPr>
          <w:rFonts w:ascii="Arial Narrow" w:hAnsi="Arial Narrow"/>
        </w:rPr>
      </w:pPr>
    </w:p>
    <w:p w14:paraId="3FFDAE94" w14:textId="77777777" w:rsidR="004A4083" w:rsidRPr="00B17B49" w:rsidRDefault="004A4083" w:rsidP="00804BD0">
      <w:pPr>
        <w:rPr>
          <w:rFonts w:ascii="Arial Narrow" w:hAnsi="Arial Narrow"/>
        </w:rPr>
      </w:pPr>
    </w:p>
    <w:sectPr w:rsidR="004A4083" w:rsidRPr="00B17B49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7CDCA" w14:textId="77777777" w:rsidR="00DE41F6" w:rsidRDefault="00DE41F6" w:rsidP="00B66681">
      <w:r>
        <w:separator/>
      </w:r>
    </w:p>
  </w:endnote>
  <w:endnote w:type="continuationSeparator" w:id="0">
    <w:p w14:paraId="43FC1C32" w14:textId="77777777" w:rsidR="00DE41F6" w:rsidRDefault="00DE41F6" w:rsidP="00B66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4E282" w14:textId="77777777" w:rsidR="00DE41F6" w:rsidRDefault="00DE41F6" w:rsidP="00B66681">
      <w:r>
        <w:separator/>
      </w:r>
    </w:p>
  </w:footnote>
  <w:footnote w:type="continuationSeparator" w:id="0">
    <w:p w14:paraId="7ABA719F" w14:textId="77777777" w:rsidR="00DE41F6" w:rsidRDefault="00DE41F6" w:rsidP="00B66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42272" w14:textId="2BD49F9D" w:rsidR="00DA2A44" w:rsidRDefault="00DA2A44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6FC1531" wp14:editId="09CB7C8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294270091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53873B" w14:textId="2F77D440" w:rsidR="00DA2A44" w:rsidRPr="00DA2A44" w:rsidRDefault="00DA2A44" w:rsidP="00DA2A4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A2A4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FC153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K7DwIAABsEAAAOAAAAZHJzL2Uyb0RvYy54bWysU0uP2jAQvlfqf7B8LwkU2t2IsKK7oqqE&#10;dldiqz0bxyaRHI9lDyT013dsArTbnqpenHllHt98M7/rW8MOyocGbMnHo5wzZSVUjd2V/PvL6sMN&#10;ZwGFrYQBq0p+VIHfLd6/m3euUBOowVTKM0piQ9G5kteIrsiyIGvVijACpyw5NfhWIKl+l1VedJS9&#10;Ndkkzz9lHfjKeZAqBLI+nJx8kfJrrSQ+aR0UMlNy6g3T69O7jW+2mIti54WrGzm0If6hi1Y0lope&#10;Uj0IFGzvmz9StY30EEDjSEKbgdaNVGkGmmacv5lmUwun0iwETnAXmML/SysfDxv37Bn2X6CnBUZA&#10;OheKQMY4T699G7/UKSM/QXi8wKZ6ZJKMk/z28zSfcSbJ93E6m04Trtn1b+cDflXQsiiU3NNaElri&#10;sA5IFSn0HBKLWVg1xqTVGPubgQKjJbu2GCXst/3Q9xaqI43j4bTp4OSqoZprEfBZeFotTUB0xSd6&#10;tIGu5DBInNXgf/zNHuMJcfJy1hFVSm6Jy5yZb5Y2EVmVhPFtPstJ80mbzKZ51LbnILtv74FYOKaD&#10;cDKJMRjNWdQe2ldi8zJWI5ewkmqWHM/iPZ6IS9cg1XKZgohFTuDabpyMqSNYEcmX/lV4N8CNtKhH&#10;OJNJFG9QP8XGP4Nb7pGwTyuJwJ7QHPAmBqZNDdcSKf6rnqKuN734CQAA//8DAFBLAwQUAAYACAAA&#10;ACEA5NUbId4AAAAEAQAADwAAAGRycy9kb3ducmV2LnhtbEyPwU7DMBBE70j9B2uRekHUblOqEuJU&#10;CKkSPXCgNAduTrxNIuJ1ZLtp8vcYLnBZaTSjmbfZbjQdG9D51pKE5UIAQ6qsbqmWcPrY32+B+aBI&#10;q84SSpjQwy6f3WQq1fZK7zgcQ81iCflUSWhC6FPOfdWgUX5he6Tona0zKkTpaq6dusZy0/GVEBtu&#10;VEtxoVE9vjRYfR0vRkIxuru3/ePhdSo/22EShyLZngsp57fj8xOwgGP4C8MPfkSHPDKV9kLas05C&#10;fCT83ugliUiAlRIe1mvgecb/w+ffAAAA//8DAFBLAQItABQABgAIAAAAIQC2gziS/gAAAOEBAAAT&#10;AAAAAAAAAAAAAAAAAAAAAABbQ29udGVudF9UeXBlc10ueG1sUEsBAi0AFAAGAAgAAAAhADj9If/W&#10;AAAAlAEAAAsAAAAAAAAAAAAAAAAALwEAAF9yZWxzLy5yZWxzUEsBAi0AFAAGAAgAAAAhACkqgrsP&#10;AgAAGwQAAA4AAAAAAAAAAAAAAAAALgIAAGRycy9lMm9Eb2MueG1sUEsBAi0AFAAGAAgAAAAhAOTV&#10;GyH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5053873B" w14:textId="2F77D440" w:rsidR="00DA2A44" w:rsidRPr="00DA2A44" w:rsidRDefault="00DA2A44" w:rsidP="00DA2A44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A2A4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401D" w14:textId="31AB5BA0" w:rsidR="00B66681" w:rsidRPr="00A77FEE" w:rsidRDefault="00DA2A44" w:rsidP="00B66681">
    <w:pPr>
      <w:pStyle w:val="Nagwek"/>
      <w:jc w:val="right"/>
      <w:rPr>
        <w:rFonts w:ascii="Arial Narrow" w:hAnsi="Arial Narrow"/>
      </w:rPr>
    </w:pPr>
    <w:r>
      <w:rPr>
        <w:rFonts w:ascii="Arial Narrow" w:hAnsi="Arial Narrow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5E6D4E1" wp14:editId="4A2A7680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443900735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8ABC4D" w14:textId="0B66D1FC" w:rsidR="00DA2A44" w:rsidRPr="00DA2A44" w:rsidRDefault="00DA2A44" w:rsidP="00DA2A4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A2A4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E6D4E1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left:0;text-align:left;margin-left:113.95pt;margin-top:0;width:165.1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L/EwIAACIEAAAOAAAAZHJzL2Uyb0RvYy54bWysU01v2zAMvQ/YfxB0X+xkybYacYqsRYYB&#10;QVsgHXpWZCk2IIuCxMTOfv0oOR9dt9Owi0yRND/ee5rf9q1hB+VDA7bk41HOmbISqsbuSv7jefXh&#10;C2cBha2EAatKflSB3y7ev5t3rlATqMFUyjMqYkPRuZLXiK7IsiBr1YowAqcsBTX4ViBd/S6rvOio&#10;emuySZ5/yjrwlfMgVQjkvR+CfJHqa60kPmodFDJTcpoN0+nTuY1ntpiLYueFqxt5GkP8wxStaCw1&#10;vZS6FyjY3jd/lGob6SGAxpGENgOtG6nSDrTNOH+zzaYWTqVdCJzgLjCF/1dWPhw27skz7L9CTwRG&#10;QDoXikDOuE+vfRu/NCmjOEF4vMCmemSSnJP85vM0n3EmKfZxOptOE67Z9W/nA35T0LJolNwTLQkt&#10;cVgHpI6Uek6JzSysGmMSNcb+5qDE6MmuI0YL+23PmurV+FuojrSVh4Hw4OSqodZrEfBJeGKYFiHV&#10;4iMd2kBXcjhZnNXgf/7NH/MJeIpy1pFiSm5J0pyZ75YIieJKxvgmn+V08+k2mU3zeNuek+y+vQMS&#10;45jehZPJjMlozqb20L6QqJexG4WEldSz5Hg273DQLz0KqZbLlERicgLXduNkLB0xi4A+9y/CuxPq&#10;SHw9wFlTongD/pAb/wxuuUeiIDET8R3QPMFOQkyEnR5NVPrre8q6Pu3FLwAAAP//AwBQSwMEFAAG&#10;AAgAAAAhAOTVGyHeAAAABAEAAA8AAABkcnMvZG93bnJldi54bWxMj8FOwzAQRO9I/QdrkXpB1G5T&#10;qhLiVAipEj1woDQHbk68TSLidWS7afL3GC5wWWk0o5m32W40HRvQ+daShOVCAEOqrG6plnD62N9v&#10;gfmgSKvOEkqY0MMun91kKtX2Su84HEPNYgn5VEloQuhTzn3VoFF+YXuk6J2tMypE6WqunbrGctPx&#10;lRAbblRLcaFRPb40WH0dL0ZCMbq7t/3j4XUqP9thEoci2Z4LKee34/MTsIBj+AvDD35EhzwylfZC&#10;2rNOQnwk/N7oJYlIgJUSHtZr4HnG/8Pn3wAAAP//AwBQSwECLQAUAAYACAAAACEAtoM4kv4AAADh&#10;AQAAEwAAAAAAAAAAAAAAAAAAAAAAW0NvbnRlbnRfVHlwZXNdLnhtbFBLAQItABQABgAIAAAAIQA4&#10;/SH/1gAAAJQBAAALAAAAAAAAAAAAAAAAAC8BAABfcmVscy8ucmVsc1BLAQItABQABgAIAAAAIQAg&#10;DPL/EwIAACIEAAAOAAAAAAAAAAAAAAAAAC4CAABkcnMvZTJvRG9jLnhtbFBLAQItABQABgAIAAAA&#10;IQDk1Rsh3gAAAAQBAAAPAAAAAAAAAAAAAAAAAG0EAABkcnMvZG93bnJldi54bWxQSwUGAAAAAAQA&#10;BADzAAAAeAUAAAAA&#10;" filled="f" stroked="f">
              <v:fill o:detectmouseclick="t"/>
              <v:textbox style="mso-fit-shape-to-text:t" inset="0,15pt,20pt,0">
                <w:txbxContent>
                  <w:p w14:paraId="5E8ABC4D" w14:textId="0B66D1FC" w:rsidR="00DA2A44" w:rsidRPr="00DA2A44" w:rsidRDefault="00DA2A44" w:rsidP="00DA2A44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A2A4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66681" w:rsidRPr="00A77FEE">
      <w:rPr>
        <w:rFonts w:ascii="Arial Narrow" w:hAnsi="Arial Narrow"/>
      </w:rPr>
      <w:t xml:space="preserve">Załącznik nr </w:t>
    </w:r>
    <w:r w:rsidR="00954968" w:rsidRPr="00A77FEE">
      <w:rPr>
        <w:rFonts w:ascii="Arial Narrow" w:hAnsi="Arial Narrow"/>
      </w:rPr>
      <w:t>6</w:t>
    </w:r>
  </w:p>
  <w:p w14:paraId="109A729A" w14:textId="77777777" w:rsidR="00B66681" w:rsidRPr="00A77FEE" w:rsidRDefault="00B66681" w:rsidP="00B66681">
    <w:pPr>
      <w:pStyle w:val="Nagwek"/>
      <w:jc w:val="right"/>
      <w:rPr>
        <w:rFonts w:ascii="Arial Narrow" w:hAnsi="Arial Narrow"/>
      </w:rPr>
    </w:pPr>
    <w:r w:rsidRPr="00A77FEE">
      <w:rPr>
        <w:rFonts w:ascii="Arial Narrow" w:hAnsi="Arial Narrow"/>
      </w:rPr>
      <w:t>Personel Kluczowy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DD2FA" w14:textId="6B053CEC" w:rsidR="00DA2A44" w:rsidRDefault="00DA2A44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2FF29DD" wp14:editId="29B72EB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2028043824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FD10DE" w14:textId="327CE4AC" w:rsidR="00DA2A44" w:rsidRPr="00DA2A44" w:rsidRDefault="00DA2A44" w:rsidP="00DA2A4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A2A4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FF29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G9FAIAACI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P89vM0n3EmKfZxOptOE67Z9W/nA35V0LJolNwTLQkt&#10;cVgHpI6UOqTEZhZWjTGJGmN/c1Bi9GTXEaOF/bZnTUWTDONvoTrSVh5OhAcnVw21XouAz8ITw7QI&#10;qRaf6NAGupLD2eKsBv/jb/6YT8BTlLOOFFNyS5LmzHyzREgUVzLGt/ksp5tPt8lsmsfbdkiy+/Ye&#10;SIxjehdOJjMmoxlM7aF9JVEvYzcKCSupZ8lxMO/xpF96FFItlymJxOQEru3GyVg6YhYBfelfhXdn&#10;1JH4eoRBU6J4A/4pN/4Z3HKPREFiJuJ7QvMMOwkxEXZ+NFHpv95T1vVpL34CAAD//wMAUEsDBBQA&#10;BgAIAAAAIQDk1Rsh3gAAAAQBAAAPAAAAZHJzL2Rvd25yZXYueG1sTI/BTsMwEETvSP0Ha5F6QdRu&#10;U6oS4lQIqRI9cKA0B25OvE0i4nVku2ny9xgucFlpNKOZt9luNB0b0PnWkoTlQgBDqqxuqZZw+tjf&#10;b4H5oEirzhJKmNDDLp/dZCrV9krvOBxDzWIJ+VRJaELoU8591aBRfmF7pOidrTMqROlqrp26xnLT&#10;8ZUQG25US3GhUT2+NFh9HS9GQjG6u7f94+F1Kj/bYRKHItmeCynnt+PzE7CAY/gLww9+RIc8MpX2&#10;QtqzTkJ8JPze6CWJSICVEh7Wa+B5xv/D598AAAD//wMAUEsBAi0AFAAGAAgAAAAhALaDOJL+AAAA&#10;4QEAABMAAAAAAAAAAAAAAAAAAAAAAFtDb250ZW50X1R5cGVzXS54bWxQSwECLQAUAAYACAAAACEA&#10;OP0h/9YAAACUAQAACwAAAAAAAAAAAAAAAAAvAQAAX3JlbHMvLnJlbHNQSwECLQAUAAYACAAAACEA&#10;cZoBvRQCAAAiBAAADgAAAAAAAAAAAAAAAAAuAgAAZHJzL2Uyb0RvYy54bWxQSwECLQAUAAYACAAA&#10;ACEA5NUbId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27FD10DE" w14:textId="327CE4AC" w:rsidR="00DA2A44" w:rsidRPr="00DA2A44" w:rsidRDefault="00DA2A44" w:rsidP="00DA2A44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A2A4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681"/>
    <w:rsid w:val="00002D6B"/>
    <w:rsid w:val="00092BE5"/>
    <w:rsid w:val="0015077D"/>
    <w:rsid w:val="003B36D3"/>
    <w:rsid w:val="003C0A8E"/>
    <w:rsid w:val="003D46C7"/>
    <w:rsid w:val="003E5DAD"/>
    <w:rsid w:val="004A4083"/>
    <w:rsid w:val="00577881"/>
    <w:rsid w:val="006F3D67"/>
    <w:rsid w:val="007128C2"/>
    <w:rsid w:val="0075234D"/>
    <w:rsid w:val="00804BD0"/>
    <w:rsid w:val="00905FC3"/>
    <w:rsid w:val="00954968"/>
    <w:rsid w:val="00A125AC"/>
    <w:rsid w:val="00A425EB"/>
    <w:rsid w:val="00A77FEE"/>
    <w:rsid w:val="00AA69CE"/>
    <w:rsid w:val="00AE3C89"/>
    <w:rsid w:val="00B17B49"/>
    <w:rsid w:val="00B652AD"/>
    <w:rsid w:val="00B66681"/>
    <w:rsid w:val="00B763E8"/>
    <w:rsid w:val="00BD3F76"/>
    <w:rsid w:val="00BF7FC5"/>
    <w:rsid w:val="00D03A35"/>
    <w:rsid w:val="00D82271"/>
    <w:rsid w:val="00DA2A44"/>
    <w:rsid w:val="00DE41F6"/>
    <w:rsid w:val="00E43348"/>
    <w:rsid w:val="00E708CF"/>
    <w:rsid w:val="00FA3DB0"/>
    <w:rsid w:val="00FC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52D5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6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681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66681"/>
  </w:style>
  <w:style w:type="paragraph" w:styleId="Stopka">
    <w:name w:val="footer"/>
    <w:basedOn w:val="Normalny"/>
    <w:link w:val="StopkaZnak"/>
    <w:uiPriority w:val="99"/>
    <w:unhideWhenUsed/>
    <w:rsid w:val="00B66681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66681"/>
  </w:style>
  <w:style w:type="table" w:styleId="Tabela-Siatka">
    <w:name w:val="Table Grid"/>
    <w:aliases w:val="Table-grid"/>
    <w:basedOn w:val="Standardowy"/>
    <w:uiPriority w:val="39"/>
    <w:rsid w:val="00B66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E3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6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2025-11-26T15:14:00Z</dcterms:created>
  <dcterms:modified xsi:type="dcterms:W3CDTF">2025-11-26T15:14:00Z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78e17e30,4d24fe8b,56102d3f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2025-11-26T15:14:40Z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5752f702-ccd1-4fc1-8576-e24d047be69b</vt:lpwstr>
  </property>
  <property fmtid="{D5CDD505-2E9C-101B-9397-08002B2CF9AE}" pid="11" name="MSIP_Label_514114f9-be46-4331-8fe2-8a463f84c1e9_ContentBits">
    <vt:lpwstr>1</vt:lpwstr>
  </property>
</Properties>
</file>